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EABC" w14:textId="736AE464" w:rsidR="00EE3756" w:rsidRPr="008938A8" w:rsidRDefault="00EE3756" w:rsidP="0069364D">
      <w:pPr>
        <w:spacing w:line="360" w:lineRule="auto"/>
        <w:jc w:val="both"/>
        <w:rPr>
          <w:rFonts w:ascii="Product Sans" w:hAnsi="Product Sans"/>
          <w:b/>
          <w:bCs/>
        </w:rPr>
      </w:pPr>
      <w:proofErr w:type="spellStart"/>
      <w:r w:rsidRPr="008938A8">
        <w:rPr>
          <w:rFonts w:ascii="Product Sans" w:hAnsi="Product Sans"/>
          <w:b/>
          <w:bCs/>
        </w:rPr>
        <w:t>UFPel</w:t>
      </w:r>
      <w:proofErr w:type="spellEnd"/>
      <w:r w:rsidRPr="008938A8">
        <w:rPr>
          <w:rFonts w:ascii="Product Sans" w:hAnsi="Product Sans"/>
          <w:b/>
          <w:bCs/>
        </w:rPr>
        <w:t xml:space="preserve"> seleciona entrevistadores e psicólogos para trabalho de campo em pesquisa</w:t>
      </w:r>
    </w:p>
    <w:p w14:paraId="4208B6BD" w14:textId="036D7A61" w:rsidR="00EE3756" w:rsidRPr="008938A8" w:rsidRDefault="00EE3756" w:rsidP="0069364D">
      <w:pPr>
        <w:spacing w:line="360" w:lineRule="auto"/>
        <w:jc w:val="both"/>
        <w:rPr>
          <w:rFonts w:ascii="Product Sans" w:hAnsi="Product Sans"/>
        </w:rPr>
      </w:pPr>
      <w:r w:rsidRPr="008938A8">
        <w:rPr>
          <w:rFonts w:ascii="Product Sans" w:hAnsi="Product Sans"/>
        </w:rPr>
        <w:t>O Programa de Pós-Graduação em Epidemiologia (</w:t>
      </w:r>
      <w:proofErr w:type="spellStart"/>
      <w:r w:rsidRPr="008938A8">
        <w:rPr>
          <w:rFonts w:ascii="Product Sans" w:hAnsi="Product Sans"/>
        </w:rPr>
        <w:t>PPGEpi</w:t>
      </w:r>
      <w:proofErr w:type="spellEnd"/>
      <w:r w:rsidRPr="008938A8">
        <w:rPr>
          <w:rFonts w:ascii="Product Sans" w:hAnsi="Product Sans"/>
        </w:rPr>
        <w:t>) da Universidade Federal de Pelotas (</w:t>
      </w:r>
      <w:proofErr w:type="spellStart"/>
      <w:r w:rsidRPr="008938A8">
        <w:rPr>
          <w:rFonts w:ascii="Product Sans" w:hAnsi="Product Sans"/>
        </w:rPr>
        <w:t>UFPel</w:t>
      </w:r>
      <w:proofErr w:type="spellEnd"/>
      <w:r w:rsidRPr="008938A8">
        <w:rPr>
          <w:rFonts w:ascii="Product Sans" w:hAnsi="Product Sans"/>
        </w:rPr>
        <w:t xml:space="preserve">) tem inscrições abertas </w:t>
      </w:r>
      <w:r w:rsidR="006F2C9B" w:rsidRPr="008938A8">
        <w:rPr>
          <w:rFonts w:ascii="Product Sans" w:hAnsi="Product Sans"/>
        </w:rPr>
        <w:t>a</w:t>
      </w:r>
      <w:r w:rsidRPr="008938A8">
        <w:rPr>
          <w:rFonts w:ascii="Product Sans" w:hAnsi="Product Sans"/>
        </w:rPr>
        <w:t xml:space="preserve"> processo seletivo de entrevistadores e psicólogos para trabalho de campo no estudo de Coorte de Nascimentos de 2015 em Pelotas.</w:t>
      </w:r>
    </w:p>
    <w:p w14:paraId="6D7713B9" w14:textId="463D3D6E" w:rsidR="0069364D" w:rsidRDefault="006F2C9B" w:rsidP="0069364D">
      <w:pPr>
        <w:spacing w:line="360" w:lineRule="auto"/>
        <w:jc w:val="both"/>
        <w:rPr>
          <w:rFonts w:ascii="Product Sans" w:hAnsi="Product Sans"/>
        </w:rPr>
      </w:pPr>
      <w:r w:rsidRPr="008938A8">
        <w:rPr>
          <w:rFonts w:ascii="Product Sans" w:hAnsi="Product Sans"/>
        </w:rPr>
        <w:t xml:space="preserve">Ao todo, são 18 vagas para psicólogos e 19 para entrevistadores de campo, com </w:t>
      </w:r>
      <w:r w:rsidR="00524613" w:rsidRPr="008938A8">
        <w:rPr>
          <w:rFonts w:ascii="Product Sans" w:hAnsi="Product Sans"/>
        </w:rPr>
        <w:t>remuneração de bolsa mensal de R$ 1.575,00 e carga horária de 36 horas semanais por um período aproximado de nove meses de trabalho</w:t>
      </w:r>
      <w:r w:rsidRPr="008938A8">
        <w:rPr>
          <w:rFonts w:ascii="Product Sans" w:hAnsi="Product Sans"/>
        </w:rPr>
        <w:t>.</w:t>
      </w:r>
    </w:p>
    <w:p w14:paraId="54E3C4AC" w14:textId="3A199599" w:rsidR="006E041B" w:rsidRDefault="006E041B" w:rsidP="0069364D">
      <w:pPr>
        <w:spacing w:line="360" w:lineRule="auto"/>
        <w:jc w:val="both"/>
        <w:rPr>
          <w:rFonts w:ascii="Product Sans" w:hAnsi="Product Sans"/>
        </w:rPr>
      </w:pPr>
      <w:r w:rsidRPr="008938A8">
        <w:rPr>
          <w:rFonts w:ascii="Product Sans" w:hAnsi="Product Sans"/>
        </w:rPr>
        <w:t xml:space="preserve">Para concorrer às bolsas, os candidatos devem inscrever-se para os cursos de aperfeiçoamento “Capacitação em inquéritos epidemiológicos voltados à infância I e II”, através do envio do requerimento de inscrição e da documentação listada no edital de seleção para o e-mail coorte2015@gmail durante o prazo de </w:t>
      </w:r>
      <w:r w:rsidRPr="008938A8">
        <w:rPr>
          <w:rFonts w:ascii="Product Sans" w:hAnsi="Product Sans"/>
        </w:rPr>
        <w:t>30 de setembro a 11 de outubro de 2021.</w:t>
      </w:r>
    </w:p>
    <w:p w14:paraId="028CDE3C" w14:textId="3DC629F3" w:rsidR="00324D6C" w:rsidRDefault="00324D6C" w:rsidP="0069364D">
      <w:pPr>
        <w:spacing w:line="360" w:lineRule="auto"/>
        <w:jc w:val="both"/>
        <w:rPr>
          <w:rFonts w:ascii="Product Sans" w:hAnsi="Product Sans"/>
        </w:rPr>
      </w:pPr>
      <w:r>
        <w:rPr>
          <w:rFonts w:ascii="Product Sans" w:hAnsi="Product Sans"/>
        </w:rPr>
        <w:t>Os pré-requisitos gerais incluem t</w:t>
      </w:r>
      <w:r w:rsidRPr="00324D6C">
        <w:rPr>
          <w:rFonts w:ascii="Product Sans" w:hAnsi="Product Sans"/>
        </w:rPr>
        <w:t>er disponibilidade de 36 horas semanais</w:t>
      </w:r>
      <w:r>
        <w:rPr>
          <w:rFonts w:ascii="Product Sans" w:hAnsi="Product Sans"/>
        </w:rPr>
        <w:t xml:space="preserve"> para o trabalho</w:t>
      </w:r>
      <w:r>
        <w:rPr>
          <w:rFonts w:ascii="Product Sans" w:hAnsi="Product Sans"/>
        </w:rPr>
        <w:t xml:space="preserve"> e cursar</w:t>
      </w:r>
      <w:r w:rsidRPr="00324D6C">
        <w:rPr>
          <w:rFonts w:ascii="Product Sans" w:hAnsi="Product Sans"/>
        </w:rPr>
        <w:t xml:space="preserve"> </w:t>
      </w:r>
      <w:r>
        <w:rPr>
          <w:rFonts w:ascii="Product Sans" w:hAnsi="Product Sans"/>
        </w:rPr>
        <w:t>a</w:t>
      </w:r>
      <w:r>
        <w:rPr>
          <w:rFonts w:ascii="Product Sans" w:hAnsi="Product Sans"/>
        </w:rPr>
        <w:t xml:space="preserve"> </w:t>
      </w:r>
      <w:r w:rsidRPr="00324D6C">
        <w:rPr>
          <w:rFonts w:ascii="Product Sans" w:hAnsi="Product Sans"/>
        </w:rPr>
        <w:t>“</w:t>
      </w:r>
      <w:r>
        <w:rPr>
          <w:rFonts w:ascii="Product Sans" w:hAnsi="Product Sans"/>
        </w:rPr>
        <w:t>C</w:t>
      </w:r>
      <w:r w:rsidRPr="00324D6C">
        <w:rPr>
          <w:rFonts w:ascii="Product Sans" w:hAnsi="Product Sans"/>
        </w:rPr>
        <w:t>apacitação em</w:t>
      </w:r>
      <w:r>
        <w:rPr>
          <w:rFonts w:ascii="Product Sans" w:hAnsi="Product Sans"/>
        </w:rPr>
        <w:t xml:space="preserve"> </w:t>
      </w:r>
      <w:r w:rsidRPr="00324D6C">
        <w:rPr>
          <w:rFonts w:ascii="Product Sans" w:hAnsi="Product Sans"/>
        </w:rPr>
        <w:t>inquéritos epidemiológicos voltados</w:t>
      </w:r>
      <w:r>
        <w:rPr>
          <w:rFonts w:ascii="Product Sans" w:hAnsi="Product Sans"/>
        </w:rPr>
        <w:t xml:space="preserve"> </w:t>
      </w:r>
      <w:r w:rsidRPr="00324D6C">
        <w:rPr>
          <w:rFonts w:ascii="Product Sans" w:hAnsi="Product Sans"/>
        </w:rPr>
        <w:t xml:space="preserve">à infância </w:t>
      </w:r>
      <w:r>
        <w:rPr>
          <w:rFonts w:ascii="Product Sans" w:hAnsi="Product Sans"/>
        </w:rPr>
        <w:t>I</w:t>
      </w:r>
      <w:r w:rsidRPr="00324D6C">
        <w:rPr>
          <w:rFonts w:ascii="Product Sans" w:hAnsi="Product Sans"/>
        </w:rPr>
        <w:t>”</w:t>
      </w:r>
      <w:r>
        <w:rPr>
          <w:rFonts w:ascii="Product Sans" w:hAnsi="Product Sans"/>
        </w:rPr>
        <w:t xml:space="preserve">. Para psicólogos, </w:t>
      </w:r>
      <w:r w:rsidR="0069364D">
        <w:rPr>
          <w:rFonts w:ascii="Product Sans" w:hAnsi="Product Sans"/>
        </w:rPr>
        <w:t>é obrigatório ter</w:t>
      </w:r>
      <w:r>
        <w:rPr>
          <w:rFonts w:ascii="Product Sans" w:hAnsi="Product Sans"/>
        </w:rPr>
        <w:t xml:space="preserve"> diploma de graduação </w:t>
      </w:r>
      <w:r w:rsidRPr="00324D6C">
        <w:rPr>
          <w:rFonts w:ascii="Product Sans" w:hAnsi="Product Sans"/>
        </w:rPr>
        <w:t>em psicologia</w:t>
      </w:r>
      <w:r w:rsidR="0069364D">
        <w:rPr>
          <w:rFonts w:ascii="Product Sans" w:hAnsi="Product Sans"/>
        </w:rPr>
        <w:t xml:space="preserve"> e registro válido no </w:t>
      </w:r>
      <w:r w:rsidRPr="00324D6C">
        <w:rPr>
          <w:rFonts w:ascii="Product Sans" w:hAnsi="Product Sans"/>
        </w:rPr>
        <w:t>Conselho de Psicologia</w:t>
      </w:r>
      <w:r w:rsidR="0069364D">
        <w:rPr>
          <w:rFonts w:ascii="Product Sans" w:hAnsi="Product Sans"/>
        </w:rPr>
        <w:t xml:space="preserve">. Para os entrevistadores, é exigido diploma de graduação em qualquer área de ensino superior. </w:t>
      </w:r>
    </w:p>
    <w:p w14:paraId="79BFCF16" w14:textId="322D66C2" w:rsidR="00687354" w:rsidRPr="008938A8" w:rsidRDefault="008D2926" w:rsidP="0069364D">
      <w:pPr>
        <w:spacing w:line="360" w:lineRule="auto"/>
        <w:jc w:val="both"/>
        <w:rPr>
          <w:rFonts w:ascii="Product Sans" w:hAnsi="Product Sans"/>
        </w:rPr>
      </w:pPr>
      <w:r w:rsidRPr="008938A8">
        <w:rPr>
          <w:rFonts w:ascii="Product Sans" w:hAnsi="Product Sans"/>
        </w:rPr>
        <w:t xml:space="preserve">A seleção será </w:t>
      </w:r>
      <w:r w:rsidR="00E52007" w:rsidRPr="008938A8">
        <w:rPr>
          <w:rFonts w:ascii="Product Sans" w:hAnsi="Product Sans"/>
        </w:rPr>
        <w:t>realizada</w:t>
      </w:r>
      <w:r w:rsidRPr="008938A8">
        <w:rPr>
          <w:rFonts w:ascii="Product Sans" w:hAnsi="Product Sans"/>
        </w:rPr>
        <w:t xml:space="preserve"> em duas etapas. A primeira, feita com base em avaliação do Currículo Lattes, irá selecionar </w:t>
      </w:r>
      <w:r w:rsidR="00454B83" w:rsidRPr="008938A8">
        <w:rPr>
          <w:rFonts w:ascii="Product Sans" w:hAnsi="Product Sans"/>
        </w:rPr>
        <w:t>65</w:t>
      </w:r>
      <w:r w:rsidR="006804EA" w:rsidRPr="008938A8">
        <w:rPr>
          <w:rFonts w:ascii="Product Sans" w:hAnsi="Product Sans"/>
        </w:rPr>
        <w:t xml:space="preserve"> participantes para a realização do</w:t>
      </w:r>
      <w:r w:rsidRPr="008938A8">
        <w:rPr>
          <w:rFonts w:ascii="Product Sans" w:hAnsi="Product Sans"/>
        </w:rPr>
        <w:t xml:space="preserve"> curso I da capacitação</w:t>
      </w:r>
      <w:r w:rsidR="00202F04" w:rsidRPr="008938A8">
        <w:rPr>
          <w:rFonts w:ascii="Product Sans" w:hAnsi="Product Sans"/>
        </w:rPr>
        <w:t xml:space="preserve"> (não remunerado)</w:t>
      </w:r>
      <w:r w:rsidR="00454B83" w:rsidRPr="008938A8">
        <w:rPr>
          <w:rFonts w:ascii="Product Sans" w:hAnsi="Product Sans"/>
        </w:rPr>
        <w:t>, que será subdivido em fase teórica, de 19 a 22 de outubro, e fase prática, de 25 a 27 de outubro</w:t>
      </w:r>
      <w:r w:rsidR="00202F04" w:rsidRPr="008938A8">
        <w:rPr>
          <w:rFonts w:ascii="Product Sans" w:hAnsi="Product Sans"/>
        </w:rPr>
        <w:t xml:space="preserve">, com aplicação de prova escrita na tarde do dia 22. </w:t>
      </w:r>
    </w:p>
    <w:p w14:paraId="08E0BE1A" w14:textId="7544B599" w:rsidR="008938A8" w:rsidRDefault="00E67F95" w:rsidP="005E2986">
      <w:pPr>
        <w:spacing w:line="360" w:lineRule="auto"/>
        <w:jc w:val="both"/>
        <w:rPr>
          <w:rFonts w:ascii="Product Sans" w:hAnsi="Product Sans"/>
        </w:rPr>
      </w:pPr>
      <w:r w:rsidRPr="008938A8">
        <w:rPr>
          <w:rFonts w:ascii="Product Sans" w:hAnsi="Product Sans"/>
        </w:rPr>
        <w:t>A segunda etapa consiste em avaliação teórico-prática do desempenho dos candidatos no curso I, com base em frequência, resultado da prova escrita e participação nas atividades do curso.</w:t>
      </w:r>
      <w:r w:rsidR="00202F04" w:rsidRPr="008938A8">
        <w:rPr>
          <w:rFonts w:ascii="Product Sans" w:hAnsi="Product Sans"/>
        </w:rPr>
        <w:t xml:space="preserve"> </w:t>
      </w:r>
      <w:r w:rsidR="008938A8">
        <w:rPr>
          <w:rFonts w:ascii="Product Sans" w:hAnsi="Product Sans"/>
        </w:rPr>
        <w:t xml:space="preserve">Do total, </w:t>
      </w:r>
      <w:r w:rsidR="00324D6C">
        <w:rPr>
          <w:rFonts w:ascii="Product Sans" w:hAnsi="Product Sans"/>
        </w:rPr>
        <w:t>37 participantes (</w:t>
      </w:r>
      <w:r w:rsidR="00202F04" w:rsidRPr="008938A8">
        <w:rPr>
          <w:rFonts w:ascii="Product Sans" w:hAnsi="Product Sans"/>
        </w:rPr>
        <w:t>18 psic</w:t>
      </w:r>
      <w:r w:rsidR="008938A8" w:rsidRPr="008938A8">
        <w:rPr>
          <w:rFonts w:ascii="Product Sans" w:hAnsi="Product Sans"/>
        </w:rPr>
        <w:t>ólogos e 19 entrevistadores de campo</w:t>
      </w:r>
      <w:r w:rsidR="00324D6C">
        <w:rPr>
          <w:rFonts w:ascii="Product Sans" w:hAnsi="Product Sans"/>
        </w:rPr>
        <w:t>)</w:t>
      </w:r>
      <w:r w:rsidR="008938A8" w:rsidRPr="008938A8">
        <w:rPr>
          <w:rFonts w:ascii="Product Sans" w:hAnsi="Product Sans"/>
        </w:rPr>
        <w:t xml:space="preserve"> </w:t>
      </w:r>
      <w:r w:rsidR="008938A8">
        <w:rPr>
          <w:rFonts w:ascii="Product Sans" w:hAnsi="Product Sans"/>
        </w:rPr>
        <w:t>irão receber</w:t>
      </w:r>
      <w:r w:rsidR="008938A8" w:rsidRPr="008938A8">
        <w:rPr>
          <w:rFonts w:ascii="Product Sans" w:hAnsi="Product Sans"/>
        </w:rPr>
        <w:t xml:space="preserve"> as bolsas </w:t>
      </w:r>
      <w:r w:rsidR="008938A8">
        <w:rPr>
          <w:rFonts w:ascii="Product Sans" w:hAnsi="Product Sans"/>
        </w:rPr>
        <w:t>para participar do</w:t>
      </w:r>
      <w:r w:rsidR="008938A8" w:rsidRPr="008938A8">
        <w:rPr>
          <w:rFonts w:ascii="Product Sans" w:hAnsi="Product Sans"/>
        </w:rPr>
        <w:t xml:space="preserve"> curso II da capacitação, com duração prevista de nove meses.</w:t>
      </w:r>
      <w:r w:rsidR="005E2986">
        <w:rPr>
          <w:rFonts w:ascii="Product Sans" w:hAnsi="Product Sans"/>
        </w:rPr>
        <w:t xml:space="preserve"> </w:t>
      </w:r>
      <w:r w:rsidR="005E2986">
        <w:rPr>
          <w:rFonts w:ascii="Product Sans" w:hAnsi="Product Sans"/>
        </w:rPr>
        <w:t xml:space="preserve">As funções envolvem o desempenho de atividades relacionadas à coleta de dados dos participantes da pesquisa, </w:t>
      </w:r>
      <w:r w:rsidR="00E545F2">
        <w:rPr>
          <w:rFonts w:ascii="Product Sans" w:hAnsi="Product Sans"/>
        </w:rPr>
        <w:t xml:space="preserve">as seções </w:t>
      </w:r>
      <w:r w:rsidR="00DC6B00">
        <w:rPr>
          <w:rFonts w:ascii="Product Sans" w:hAnsi="Product Sans"/>
        </w:rPr>
        <w:t xml:space="preserve">desse trabalho </w:t>
      </w:r>
      <w:r w:rsidR="00E545F2">
        <w:rPr>
          <w:rFonts w:ascii="Product Sans" w:hAnsi="Product Sans"/>
        </w:rPr>
        <w:t xml:space="preserve">que envolvem </w:t>
      </w:r>
      <w:r w:rsidR="00144A2B">
        <w:rPr>
          <w:rFonts w:ascii="Product Sans" w:hAnsi="Product Sans"/>
        </w:rPr>
        <w:t xml:space="preserve">a área de </w:t>
      </w:r>
      <w:r w:rsidR="00E545F2">
        <w:rPr>
          <w:rFonts w:ascii="Product Sans" w:hAnsi="Product Sans"/>
        </w:rPr>
        <w:t xml:space="preserve">saúde mental </w:t>
      </w:r>
      <w:r w:rsidR="00DC6B00">
        <w:rPr>
          <w:rFonts w:ascii="Product Sans" w:hAnsi="Product Sans"/>
        </w:rPr>
        <w:t xml:space="preserve">ficam </w:t>
      </w:r>
      <w:r w:rsidR="00E545F2">
        <w:rPr>
          <w:rFonts w:ascii="Product Sans" w:hAnsi="Product Sans"/>
        </w:rPr>
        <w:t>a cargo dos psicólogos.</w:t>
      </w:r>
    </w:p>
    <w:p w14:paraId="6096FE06" w14:textId="63846D9E" w:rsidR="005E2986" w:rsidRDefault="005E2986" w:rsidP="0069364D">
      <w:pPr>
        <w:pStyle w:val="NormalWeb"/>
        <w:shd w:val="clear" w:color="auto" w:fill="FFFFFF"/>
        <w:spacing w:before="0" w:beforeAutospacing="0" w:after="160" w:afterAutospacing="0" w:line="360" w:lineRule="auto"/>
        <w:jc w:val="both"/>
        <w:textAlignment w:val="baseline"/>
        <w:rPr>
          <w:rFonts w:ascii="Product Sans" w:hAnsi="Product Sans"/>
          <w:sz w:val="22"/>
          <w:szCs w:val="22"/>
        </w:rPr>
      </w:pPr>
      <w:r>
        <w:rPr>
          <w:rFonts w:ascii="Product Sans" w:hAnsi="Product Sans"/>
          <w:sz w:val="22"/>
          <w:szCs w:val="22"/>
        </w:rPr>
        <w:t>Informações adicionais podem ser obtidas em contato com a coordenação do processo seletivo pelo e-mail coorte2015@gmail.com.</w:t>
      </w:r>
    </w:p>
    <w:sectPr w:rsidR="005E2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duct Sans">
    <w:panose1 w:val="020B0403030502040203"/>
    <w:charset w:val="00"/>
    <w:family w:val="swiss"/>
    <w:pitch w:val="variable"/>
    <w:sig w:usb0="A0000287" w:usb1="0000001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56"/>
    <w:rsid w:val="00144A2B"/>
    <w:rsid w:val="001D3758"/>
    <w:rsid w:val="00202F04"/>
    <w:rsid w:val="00324D6C"/>
    <w:rsid w:val="00454B83"/>
    <w:rsid w:val="0046648D"/>
    <w:rsid w:val="00524613"/>
    <w:rsid w:val="005E2986"/>
    <w:rsid w:val="006804EA"/>
    <w:rsid w:val="00687354"/>
    <w:rsid w:val="0069364D"/>
    <w:rsid w:val="006E041B"/>
    <w:rsid w:val="006F2C9B"/>
    <w:rsid w:val="008938A8"/>
    <w:rsid w:val="008D2926"/>
    <w:rsid w:val="00DC6B00"/>
    <w:rsid w:val="00E52007"/>
    <w:rsid w:val="00E545F2"/>
    <w:rsid w:val="00E67F95"/>
    <w:rsid w:val="00E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9F77"/>
  <w15:chartTrackingRefBased/>
  <w15:docId w15:val="{973E5B3F-051C-4D13-A04A-6917F85E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041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04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0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 Epidemiologia</dc:creator>
  <cp:keywords/>
  <dc:description/>
  <cp:lastModifiedBy>Imprensa Epidemiologia</cp:lastModifiedBy>
  <cp:revision>4</cp:revision>
  <dcterms:created xsi:type="dcterms:W3CDTF">2021-09-30T12:34:00Z</dcterms:created>
  <dcterms:modified xsi:type="dcterms:W3CDTF">2021-09-30T17:18:00Z</dcterms:modified>
</cp:coreProperties>
</file>